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31" w:rsidRPr="00F12431" w:rsidRDefault="00F12431">
      <w:pPr>
        <w:rPr>
          <w:b/>
          <w:bCs/>
          <w:sz w:val="28"/>
          <w:szCs w:val="28"/>
        </w:rPr>
      </w:pPr>
      <w:r w:rsidRPr="00F12431">
        <w:rPr>
          <w:b/>
          <w:bCs/>
          <w:sz w:val="28"/>
          <w:szCs w:val="28"/>
        </w:rPr>
        <w:t>SOLUBILITY CURVE video, worksheet and quiz</w:t>
      </w:r>
    </w:p>
    <w:p w:rsidR="00DD36CC" w:rsidRPr="00F12431" w:rsidRDefault="00DD36CC">
      <w:pPr>
        <w:rPr>
          <w:b/>
          <w:bCs/>
          <w:u w:val="single"/>
        </w:rPr>
      </w:pPr>
      <w:r w:rsidRPr="00F12431">
        <w:rPr>
          <w:b/>
          <w:bCs/>
          <w:u w:val="single"/>
        </w:rPr>
        <w:t xml:space="preserve">Video teaching Solubility </w:t>
      </w:r>
      <w:proofErr w:type="gramStart"/>
      <w:r w:rsidRPr="00F12431">
        <w:rPr>
          <w:b/>
          <w:bCs/>
          <w:u w:val="single"/>
        </w:rPr>
        <w:t>Curves  14:15</w:t>
      </w:r>
      <w:proofErr w:type="gramEnd"/>
    </w:p>
    <w:p w:rsidR="00BA38C7" w:rsidRDefault="009869E3">
      <w:hyperlink r:id="rId4" w:history="1">
        <w:r w:rsidR="00DD36CC">
          <w:rPr>
            <w:rStyle w:val="Hyperlink"/>
          </w:rPr>
          <w:t>http://www.youtube.com/watch?v=D2NAw-A0V1s</w:t>
        </w:r>
      </w:hyperlink>
    </w:p>
    <w:p w:rsidR="00DD36CC" w:rsidRDefault="00DD36CC">
      <w:r>
        <w:t>Provide a blank graph or two on one page so students can take notes and draw curves as he is teaching</w:t>
      </w:r>
    </w:p>
    <w:p w:rsidR="00F12431" w:rsidRPr="00F12431" w:rsidRDefault="00F12431" w:rsidP="00F12431">
      <w:pPr>
        <w:rPr>
          <w:b/>
          <w:bCs/>
          <w:u w:val="single"/>
          <w:lang w:val="es-US"/>
        </w:rPr>
      </w:pPr>
      <w:proofErr w:type="spellStart"/>
      <w:r w:rsidRPr="00F12431">
        <w:rPr>
          <w:b/>
          <w:bCs/>
          <w:u w:val="single"/>
          <w:lang w:val="es-US"/>
        </w:rPr>
        <w:t>Printable</w:t>
      </w:r>
      <w:proofErr w:type="spellEnd"/>
      <w:r w:rsidRPr="00F12431">
        <w:rPr>
          <w:b/>
          <w:bCs/>
          <w:u w:val="single"/>
          <w:lang w:val="es-US"/>
        </w:rPr>
        <w:t xml:space="preserve"> </w:t>
      </w:r>
      <w:proofErr w:type="spellStart"/>
      <w:r w:rsidRPr="00F12431">
        <w:rPr>
          <w:b/>
          <w:bCs/>
          <w:u w:val="single"/>
          <w:lang w:val="es-US"/>
        </w:rPr>
        <w:t>worksheet</w:t>
      </w:r>
      <w:proofErr w:type="spellEnd"/>
    </w:p>
    <w:p w:rsidR="00F12431" w:rsidRPr="00F12431" w:rsidRDefault="009869E3" w:rsidP="00F12431">
      <w:pPr>
        <w:rPr>
          <w:lang w:val="es-US"/>
        </w:rPr>
      </w:pPr>
      <w:hyperlink r:id="rId5" w:history="1">
        <w:r w:rsidR="00F12431" w:rsidRPr="00F12431">
          <w:rPr>
            <w:rStyle w:val="Hyperlink"/>
            <w:lang w:val="es-US"/>
          </w:rPr>
          <w:t>http://www.humble.k12.tx.us/cms/lib2/TX01001414/Centricity/Domain/4423/Solubility%20Curve%20Practice.pdf</w:t>
        </w:r>
      </w:hyperlink>
    </w:p>
    <w:p w:rsidR="00DD36CC" w:rsidRPr="00F12431" w:rsidRDefault="00DD36CC">
      <w:pPr>
        <w:rPr>
          <w:b/>
          <w:bCs/>
          <w:u w:val="single"/>
        </w:rPr>
      </w:pPr>
      <w:r w:rsidRPr="00F12431">
        <w:rPr>
          <w:b/>
          <w:bCs/>
          <w:u w:val="single"/>
        </w:rPr>
        <w:t>Solubility Quiz on line 12 questions</w:t>
      </w:r>
    </w:p>
    <w:p w:rsidR="00DD36CC" w:rsidRDefault="009869E3">
      <w:hyperlink r:id="rId6" w:history="1">
        <w:r w:rsidR="00DD36CC">
          <w:rPr>
            <w:rStyle w:val="Hyperlink"/>
          </w:rPr>
          <w:t>http://www.sciencegeek.net/Chemistry/taters/solubility.htm</w:t>
        </w:r>
      </w:hyperlink>
    </w:p>
    <w:p w:rsidR="00DD36CC" w:rsidRDefault="00DD36CC">
      <w:r>
        <w:t xml:space="preserve">I will copy the chart on the back of the page for a reference for the quiz if I do not have computer access for all students.  I will show the questions on the </w:t>
      </w:r>
      <w:proofErr w:type="spellStart"/>
      <w:r>
        <w:t>SmartBoard</w:t>
      </w:r>
      <w:proofErr w:type="spellEnd"/>
      <w:r>
        <w:t xml:space="preserve"> or you can copy them to the sheet.</w:t>
      </w:r>
    </w:p>
    <w:p w:rsidR="00F12431" w:rsidRDefault="00F12431">
      <w:r>
        <w:rPr>
          <w:noProof/>
        </w:rPr>
        <w:drawing>
          <wp:inline distT="0" distB="0" distL="0" distR="0">
            <wp:extent cx="4007485" cy="3761105"/>
            <wp:effectExtent l="0" t="0" r="0" b="0"/>
            <wp:docPr id="2" name="Picture 1" descr="solubi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bili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31" w:rsidRDefault="00F12431"/>
    <w:p w:rsidR="00F12431" w:rsidRDefault="00F12431"/>
    <w:p w:rsidR="00F12431" w:rsidRDefault="00F12431"/>
    <w:sectPr w:rsidR="00F12431" w:rsidSect="00F12431">
      <w:pgSz w:w="12240" w:h="15840"/>
      <w:pgMar w:top="720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6CC"/>
    <w:rsid w:val="00390349"/>
    <w:rsid w:val="009869E3"/>
    <w:rsid w:val="00BA38C7"/>
    <w:rsid w:val="00DD36CC"/>
    <w:rsid w:val="00F1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6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geek.net/Chemistry/taters/solubility.htm" TargetMode="External"/><Relationship Id="rId5" Type="http://schemas.openxmlformats.org/officeDocument/2006/relationships/hyperlink" Target="http://www.humble.k12.tx.us/cms/lib2/TX01001414/Centricity/Domain/4423/Solubility%20Curve%20Practice.pdf" TargetMode="External"/><Relationship Id="rId4" Type="http://schemas.openxmlformats.org/officeDocument/2006/relationships/hyperlink" Target="http://www.youtube.com/watch?v=D2NAw-A0V1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2015-02-05T09:04:00Z</dcterms:created>
  <dcterms:modified xsi:type="dcterms:W3CDTF">2015-02-05T09:04:00Z</dcterms:modified>
</cp:coreProperties>
</file>